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dinozaurach, o których nie mieliście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Dinozaury to fascynujące zwierzęta, o których wciąż nie wiele wiemy. Mimo tego są ciągle obecne w naszej kulturze, dzięki takim filmom jak na przykład Park Jurajski. Sprawdź przygotowane przez nas ciekawostki o dinozaurach i dowiedz się wiecej!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 - fakty, a nie mity.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od momentu odkrycia pierwszych szkieletów intrygowały ludzkość. Mimo tego, że ostatni przedstawiciel wyginął ponad 65 milionów lat temu, to w dalszym ciągu są obecne w kulturze za pośrednictwem takich filmów jak na przykład Park Jurajski. Poniżej prezentujemy najciekawsze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dinozaurach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duże tak naprawdę były?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swoimi rozmiarami zawstydzały aktualnie żyjące zwierzęta. Najwięksi przedstawiciele tego gatunku mogły mierzyć nawet 120 metrów wysokości i osiągać masę do 80 ton. Oczywiście należy mieć na uwadze, że wszystkie te wartości są szacunkowe uzyskiwane na podstawie fragmentów szkieletów odnalezionych dinozaurów.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dinozaurach - zmienno czy stałocieplne?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dinozaury były gadami, stąd też pierwsza myśl, że powinny być zmiennocieplne, ale czy na pewno? </w:t>
      </w:r>
    </w:p>
    <w:p>
      <w:r>
        <w:rPr>
          <w:rFonts w:ascii="calibri" w:hAnsi="calibri" w:eastAsia="calibri" w:cs="calibri"/>
          <w:sz w:val="24"/>
          <w:szCs w:val="24"/>
        </w:rPr>
        <w:t xml:space="preserve">Zmiennocieplne zwierzęta, czyli takie, których temperatura dostosowuje się do otoczenia w okresie zimowym, zapadają w zimowe odrętwienie i ich kości cechują się tym, że w okresie ciepłym rosną dużo szybciej niż w trakcie zimy, co sprawa, że pojawiają się na nich charakterystyczne pierścienie roczne związane z niestandardowym przyrostem. Jednak jak wykazały badania, kości dinozaurów nie posiadają pierścieni rocznych, a miejsca, w których odnaleziono szczątki dinozaurów były na tyle chłodne, że chcąc przerwać musiałyby spędzać kilka długich miesięcy w stanie ,,zimowego snu" co przy ich masie wydaje się bardzo ciężkie do zrealizowania!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dinozaurach</w:t>
      </w:r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kiedy-zyly-dinozaury-ciekawostki-dla-dziec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2026-07-09T19:49:35+02:00</dcterms:created>
  <dcterms:modified xsi:type="dcterms:W3CDTF">2026-07-09T19:49:35+02:00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