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 dnia ucznia - jak go poprawnie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przygotować plan dnia ucznia? Sprawdź nasz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odpowiednio rozplanowanego rozkładu dnia może przynieść wiele korzyści. Jednak jak to wszystko rozplanować, by nie pogrążyć się w chaosie i dodatkowym stresie? W jaki sposób planować zadania, czy w końcu jak skonstruować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 dnia ucznia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by był w stanie wykonać wszystkie zadania, a jednocześnie nie był przemęczony z tego powodu!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 dnia ucznia - jak ułożyć?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Rozplanowanie zajęć w ciągu dnia powinno być podyktowane pod odbywające się zajęcia w szkole, zarówno to obowiązkowe, jak i korepetycje, czy koła naukowe. Odpowiednio sporządzony</w:t>
      </w:r>
      <w:r>
        <w:rPr>
          <w:rFonts w:ascii="calibri" w:hAnsi="calibri" w:eastAsia="calibri" w:cs="calibri"/>
          <w:sz w:val="24"/>
          <w:szCs w:val="24"/>
          <w:b/>
        </w:rPr>
        <w:t xml:space="preserve"> plan dnia ucznia</w:t>
      </w:r>
      <w:r>
        <w:rPr>
          <w:rFonts w:ascii="calibri" w:hAnsi="calibri" w:eastAsia="calibri" w:cs="calibri"/>
          <w:sz w:val="24"/>
          <w:szCs w:val="24"/>
        </w:rPr>
        <w:t xml:space="preserve"> pozwala zaplanować realizacje zadań takich jak odrabianie lekcji, obowiązki domowe, czy czas na relaks i regeneracje. Jako rodzic warto mieć na uwadzę, ze w warto przygotowywać plan pod wymaganą ilość nauki, oraz zbliżające się terminy sprawdzianów i egzaminów. Ramowy plan zajęć pozwoli także, na poprawienie efektywności nauki, ze względu na wydzielenie konkretnych godzin, podczas których uczeń w pełni skupia się na nauce.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przykładowy plan?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określając </w:t>
      </w:r>
      <w:r>
        <w:rPr>
          <w:rFonts w:ascii="calibri" w:hAnsi="calibri" w:eastAsia="calibri" w:cs="calibri"/>
          <w:sz w:val="24"/>
          <w:szCs w:val="24"/>
          <w:b/>
        </w:rPr>
        <w:t xml:space="preserve">plan dnia ucznia</w:t>
      </w:r>
      <w:r>
        <w:rPr>
          <w:rFonts w:ascii="calibri" w:hAnsi="calibri" w:eastAsia="calibri" w:cs="calibri"/>
          <w:sz w:val="24"/>
          <w:szCs w:val="24"/>
        </w:rPr>
        <w:t xml:space="preserve"> ważne jest poprawne rozpisanie zajęć w szkole, wraz z przerwami, czy czasem poświęconym na posiłek. Po zajęciach szkolnych powinien pojawić się czas na obiad, oraz odpoczynek, najlepiej w formie czytania książki, spaceru, czy drzemki. Po tym czasie warto rozplanować czas na naukę, tak by znalazło się przynajmniej 30 minut dziennie na rozwijanie swoich pasji.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jak-przygotowac-plan-dnia-ucznia-by-znalezc-czas-na-nauk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2026-01-08T09:03:04+01:00</dcterms:created>
  <dcterms:modified xsi:type="dcterms:W3CDTF">2026-01-08T09:03:04+01:00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