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Gwiazdozbiory, czym są oraz jak je rozpoznawać?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Gwiazdozbiory fascynowały starożytnych od tysięcy lat,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Gwiazdy na niebie fascynowały ludzkość już od zarania dziejów. Nic więc dziwnego, że starożytni mocno wiązali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gwiazdozbiory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na niebie ze swoimi wierzeniami, dodatkowo układ gwiazd na niebie był nieodłącznym elementem każdej podróży i pozwalał na łatwiejszą orientację w terenie i nawigację.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gwiazdozbiory?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wczesnych wiekach ludzkości </w:t>
      </w:r>
      <w:r>
        <w:rPr>
          <w:rFonts w:ascii="calibri" w:hAnsi="calibri" w:eastAsia="calibri" w:cs="calibri"/>
          <w:sz w:val="24"/>
          <w:szCs w:val="24"/>
          <w:b/>
        </w:rPr>
        <w:t xml:space="preserve">gwiazdozbiory</w:t>
      </w:r>
      <w:r>
        <w:rPr>
          <w:rFonts w:ascii="calibri" w:hAnsi="calibri" w:eastAsia="calibri" w:cs="calibri"/>
          <w:sz w:val="24"/>
          <w:szCs w:val="24"/>
        </w:rPr>
        <w:t xml:space="preserve"> to były po prostu konstelacje, których układ przywodził na myśl jakąś postać lub rzecz. Obecne badania definiują gwiazdozbiory jako wyznaczona część sfery niebieskiej o ściśle określonych granicach. Warto mieć na uwadzę, że we współczesnej interpretacji gwiazdy nie są ze sobą bezpośrednio związane, a są silnie powiązane z rzutem geometrycznym na sferę niebieską. W roku 1922 Międzynarodowa Unia Astronomiczna przyjęła rewolucyjną uchwałę, która dzieliła niebo na 88 gwiazdozbiorów.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gwiazdy mogą pomóc w nawigacji?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nie posiadamy przy sobie nawigacji, oraz kompasu warto wykorzystać nocne niebo w celu ustalenia kierunku marszu. W tym celu najlepiej namierzyć Gwiazdę Polarną, którą można łatwo rozpoznać, jako najjaśniejszy element tak zwanego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gwiazdozbioru</w:t>
      </w:r>
      <w:r>
        <w:rPr>
          <w:rFonts w:ascii="calibri" w:hAnsi="calibri" w:eastAsia="calibri" w:cs="calibri"/>
          <w:sz w:val="24"/>
          <w:szCs w:val="24"/>
        </w:rPr>
        <w:t xml:space="preserve"> Małego Wozu. Jednak warto mieć na uwadzę, że w przypadku przebywania na półkuli południowej nie jest możliwe zobaczenie Gwiazdy Polarnej i w tym wypadku do wyznaczenia kierunku wykorzystuje się tak zwany Krzyż Południa.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gwiazdozbiory-na-niebie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2026-05-23T04:17:26+02:00</dcterms:created>
  <dcterms:modified xsi:type="dcterms:W3CDTF">2026-05-23T04:17:26+02:00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